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CD" w:rsidRDefault="0021518B" w:rsidP="0021518B">
      <w:pPr>
        <w:pStyle w:val="NoSpacing"/>
        <w:spacing w:line="480" w:lineRule="auto"/>
        <w:rPr>
          <w:rFonts w:asciiTheme="minorHAnsi" w:hAnsiTheme="minorHAnsi"/>
        </w:rPr>
      </w:pPr>
      <w:r w:rsidRPr="0021518B">
        <w:rPr>
          <w:rFonts w:asciiTheme="minorHAnsi" w:hAnsiTheme="minorHAnsi"/>
        </w:rPr>
        <w:t>A slippery slithery snake</w:t>
      </w:r>
    </w:p>
    <w:p w:rsidR="0021518B" w:rsidRPr="0021518B" w:rsidRDefault="0021518B" w:rsidP="0021518B">
      <w:pPr>
        <w:pStyle w:val="NoSpacing"/>
        <w:spacing w:line="480" w:lineRule="auto"/>
        <w:rPr>
          <w:rFonts w:asciiTheme="minorHAnsi" w:hAnsiTheme="minorHAnsi"/>
          <w:i/>
        </w:rPr>
      </w:pPr>
      <w:r w:rsidRPr="0021518B">
        <w:rPr>
          <w:rFonts w:asciiTheme="minorHAnsi" w:hAnsiTheme="minorHAnsi"/>
          <w:i/>
        </w:rPr>
        <w:t>(</w:t>
      </w:r>
      <w:proofErr w:type="gramStart"/>
      <w:r w:rsidRPr="0021518B">
        <w:rPr>
          <w:rFonts w:asciiTheme="minorHAnsi" w:hAnsiTheme="minorHAnsi"/>
          <w:i/>
        </w:rPr>
        <w:t>winding</w:t>
      </w:r>
      <w:proofErr w:type="gramEnd"/>
      <w:r w:rsidRPr="0021518B">
        <w:rPr>
          <w:rFonts w:asciiTheme="minorHAnsi" w:hAnsiTheme="minorHAnsi"/>
          <w:i/>
        </w:rPr>
        <w:t xml:space="preserve"> snake action with hand/arm)</w:t>
      </w:r>
    </w:p>
    <w:p w:rsidR="0021518B" w:rsidRDefault="0021518B" w:rsidP="0021518B">
      <w:pPr>
        <w:pStyle w:val="NoSpacing"/>
        <w:spacing w:line="480" w:lineRule="auto"/>
        <w:rPr>
          <w:rFonts w:asciiTheme="minorHAnsi" w:hAnsiTheme="minorHAnsi"/>
        </w:rPr>
      </w:pPr>
      <w:proofErr w:type="gramStart"/>
      <w:r w:rsidRPr="0021518B">
        <w:rPr>
          <w:rFonts w:asciiTheme="minorHAnsi" w:hAnsiTheme="minorHAnsi"/>
        </w:rPr>
        <w:t>Slid through the grasses making them shake.</w:t>
      </w:r>
      <w:proofErr w:type="gramEnd"/>
    </w:p>
    <w:p w:rsidR="0021518B" w:rsidRPr="0021518B" w:rsidRDefault="0021518B" w:rsidP="0021518B">
      <w:pPr>
        <w:pStyle w:val="NoSpacing"/>
        <w:spacing w:line="480" w:lineRule="auto"/>
        <w:rPr>
          <w:rFonts w:asciiTheme="minorHAnsi" w:hAnsiTheme="minorHAnsi"/>
          <w:i/>
        </w:rPr>
      </w:pPr>
      <w:r w:rsidRPr="0021518B">
        <w:rPr>
          <w:rFonts w:asciiTheme="minorHAnsi" w:hAnsiTheme="minorHAnsi"/>
          <w:i/>
        </w:rPr>
        <w:t>(</w:t>
      </w:r>
      <w:proofErr w:type="gramStart"/>
      <w:r w:rsidRPr="0021518B">
        <w:rPr>
          <w:rFonts w:asciiTheme="minorHAnsi" w:hAnsiTheme="minorHAnsi"/>
          <w:i/>
        </w:rPr>
        <w:t>indicate</w:t>
      </w:r>
      <w:proofErr w:type="gramEnd"/>
      <w:r w:rsidRPr="0021518B">
        <w:rPr>
          <w:rFonts w:asciiTheme="minorHAnsi" w:hAnsiTheme="minorHAnsi"/>
          <w:i/>
        </w:rPr>
        <w:t xml:space="preserve"> grasses with wiggling fingers)</w:t>
      </w:r>
    </w:p>
    <w:p w:rsidR="0021518B" w:rsidRDefault="0021518B" w:rsidP="0021518B">
      <w:pPr>
        <w:pStyle w:val="NoSpacing"/>
        <w:spacing w:line="480" w:lineRule="auto"/>
        <w:rPr>
          <w:rFonts w:asciiTheme="minorHAnsi" w:hAnsiTheme="minorHAnsi"/>
        </w:rPr>
      </w:pPr>
      <w:r w:rsidRPr="0021518B">
        <w:rPr>
          <w:rFonts w:asciiTheme="minorHAnsi" w:hAnsiTheme="minorHAnsi"/>
        </w:rPr>
        <w:t>He looked at me with his beady eye.</w:t>
      </w:r>
    </w:p>
    <w:p w:rsidR="0021518B" w:rsidRPr="0021518B" w:rsidRDefault="0021518B" w:rsidP="0021518B">
      <w:pPr>
        <w:pStyle w:val="NoSpacing"/>
        <w:spacing w:line="480" w:lineRule="auto"/>
        <w:rPr>
          <w:rFonts w:asciiTheme="minorHAnsi" w:hAnsiTheme="minorHAnsi"/>
          <w:i/>
        </w:rPr>
      </w:pPr>
      <w:r w:rsidRPr="0021518B">
        <w:rPr>
          <w:rFonts w:asciiTheme="minorHAnsi" w:hAnsiTheme="minorHAnsi"/>
          <w:i/>
        </w:rPr>
        <w:t>(</w:t>
      </w:r>
      <w:proofErr w:type="gramStart"/>
      <w:r w:rsidRPr="0021518B">
        <w:rPr>
          <w:rFonts w:asciiTheme="minorHAnsi" w:hAnsiTheme="minorHAnsi"/>
          <w:i/>
        </w:rPr>
        <w:t>look</w:t>
      </w:r>
      <w:proofErr w:type="gramEnd"/>
      <w:r w:rsidRPr="0021518B">
        <w:rPr>
          <w:rFonts w:asciiTheme="minorHAnsi" w:hAnsiTheme="minorHAnsi"/>
          <w:i/>
        </w:rPr>
        <w:t xml:space="preserve"> through circle made from thumb and forefinger)</w:t>
      </w:r>
    </w:p>
    <w:p w:rsidR="0021518B" w:rsidRDefault="0021518B" w:rsidP="0021518B">
      <w:pPr>
        <w:pStyle w:val="NoSpacing"/>
        <w:spacing w:line="480" w:lineRule="auto"/>
        <w:rPr>
          <w:rFonts w:asciiTheme="minorHAnsi" w:hAnsiTheme="minorHAnsi"/>
        </w:rPr>
      </w:pPr>
      <w:r w:rsidRPr="0021518B">
        <w:rPr>
          <w:rFonts w:asciiTheme="minorHAnsi" w:hAnsiTheme="minorHAnsi"/>
        </w:rPr>
        <w:t>“Go away from my pretty green garden!” said I.</w:t>
      </w:r>
    </w:p>
    <w:p w:rsidR="0021518B" w:rsidRPr="0021518B" w:rsidRDefault="0021518B" w:rsidP="0021518B">
      <w:pPr>
        <w:pStyle w:val="NoSpacing"/>
        <w:spacing w:line="480" w:lineRule="auto"/>
        <w:rPr>
          <w:rFonts w:asciiTheme="minorHAnsi" w:hAnsiTheme="minorHAnsi"/>
          <w:i/>
        </w:rPr>
      </w:pPr>
      <w:r w:rsidRPr="0021518B">
        <w:rPr>
          <w:rFonts w:asciiTheme="minorHAnsi" w:hAnsiTheme="minorHAnsi"/>
          <w:i/>
        </w:rPr>
        <w:t>(</w:t>
      </w:r>
      <w:proofErr w:type="gramStart"/>
      <w:r w:rsidRPr="0021518B">
        <w:rPr>
          <w:rFonts w:asciiTheme="minorHAnsi" w:hAnsiTheme="minorHAnsi"/>
          <w:i/>
        </w:rPr>
        <w:t>speak</w:t>
      </w:r>
      <w:proofErr w:type="gramEnd"/>
      <w:r w:rsidRPr="0021518B">
        <w:rPr>
          <w:rFonts w:asciiTheme="minorHAnsi" w:hAnsiTheme="minorHAnsi"/>
          <w:i/>
        </w:rPr>
        <w:t xml:space="preserve"> loudly and wave hands in shooing motion)</w:t>
      </w:r>
    </w:p>
    <w:p w:rsidR="0021518B" w:rsidRDefault="0021518B" w:rsidP="0021518B">
      <w:pPr>
        <w:pStyle w:val="NoSpacing"/>
        <w:spacing w:line="480" w:lineRule="auto"/>
        <w:rPr>
          <w:rFonts w:asciiTheme="minorHAnsi" w:hAnsiTheme="minorHAnsi"/>
        </w:rPr>
      </w:pPr>
      <w:r w:rsidRPr="0021518B">
        <w:rPr>
          <w:rFonts w:asciiTheme="minorHAnsi" w:hAnsiTheme="minorHAnsi"/>
        </w:rPr>
        <w:t>“</w:t>
      </w:r>
      <w:proofErr w:type="spellStart"/>
      <w:r w:rsidRPr="0021518B">
        <w:rPr>
          <w:rFonts w:asciiTheme="minorHAnsi" w:hAnsiTheme="minorHAnsi"/>
        </w:rPr>
        <w:t>Sssss</w:t>
      </w:r>
      <w:proofErr w:type="spellEnd"/>
      <w:r w:rsidRPr="0021518B">
        <w:rPr>
          <w:rFonts w:asciiTheme="minorHAnsi" w:hAnsiTheme="minorHAnsi"/>
        </w:rPr>
        <w:t>!” said the slippery slithery snake</w:t>
      </w:r>
    </w:p>
    <w:p w:rsidR="0021518B" w:rsidRPr="0021518B" w:rsidRDefault="0021518B" w:rsidP="0021518B">
      <w:pPr>
        <w:pStyle w:val="NoSpacing"/>
        <w:spacing w:line="480" w:lineRule="auto"/>
        <w:rPr>
          <w:rFonts w:asciiTheme="minorHAnsi" w:hAnsiTheme="minorHAnsi"/>
          <w:i/>
        </w:rPr>
      </w:pPr>
      <w:r w:rsidRPr="0021518B">
        <w:rPr>
          <w:rFonts w:asciiTheme="minorHAnsi" w:hAnsiTheme="minorHAnsi"/>
          <w:i/>
        </w:rPr>
        <w:t>(</w:t>
      </w:r>
      <w:proofErr w:type="gramStart"/>
      <w:r w:rsidRPr="0021518B">
        <w:rPr>
          <w:rFonts w:asciiTheme="minorHAnsi" w:hAnsiTheme="minorHAnsi"/>
          <w:i/>
        </w:rPr>
        <w:t>hissing</w:t>
      </w:r>
      <w:proofErr w:type="gramEnd"/>
      <w:r w:rsidRPr="0021518B">
        <w:rPr>
          <w:rFonts w:asciiTheme="minorHAnsi" w:hAnsiTheme="minorHAnsi"/>
          <w:i/>
        </w:rPr>
        <w:t>, hand movement)</w:t>
      </w:r>
    </w:p>
    <w:p w:rsidR="0021518B" w:rsidRDefault="0021518B" w:rsidP="0021518B">
      <w:pPr>
        <w:pStyle w:val="NoSpacing"/>
        <w:spacing w:line="480" w:lineRule="auto"/>
        <w:rPr>
          <w:rFonts w:asciiTheme="minorHAnsi" w:hAnsiTheme="minorHAnsi"/>
        </w:rPr>
      </w:pPr>
      <w:r w:rsidRPr="0021518B">
        <w:rPr>
          <w:rFonts w:asciiTheme="minorHAnsi" w:hAnsiTheme="minorHAnsi"/>
        </w:rPr>
        <w:t>As he slid through the grasses making them shake.</w:t>
      </w:r>
    </w:p>
    <w:p w:rsidR="0021518B" w:rsidRDefault="0021518B" w:rsidP="0021518B">
      <w:pPr>
        <w:pStyle w:val="NoSpacing"/>
        <w:spacing w:line="480" w:lineRule="auto"/>
        <w:rPr>
          <w:rFonts w:asciiTheme="minorHAnsi" w:hAnsiTheme="minorHAnsi"/>
          <w:i/>
        </w:rPr>
      </w:pPr>
      <w:r w:rsidRPr="0021518B">
        <w:rPr>
          <w:rFonts w:asciiTheme="minorHAnsi" w:hAnsiTheme="minorHAnsi"/>
          <w:i/>
        </w:rPr>
        <w:t>(</w:t>
      </w:r>
      <w:proofErr w:type="gramStart"/>
      <w:r w:rsidRPr="0021518B">
        <w:rPr>
          <w:rFonts w:asciiTheme="minorHAnsi" w:hAnsiTheme="minorHAnsi"/>
          <w:i/>
        </w:rPr>
        <w:t>hand</w:t>
      </w:r>
      <w:proofErr w:type="gramEnd"/>
      <w:r w:rsidRPr="0021518B">
        <w:rPr>
          <w:rFonts w:asciiTheme="minorHAnsi" w:hAnsiTheme="minorHAnsi"/>
          <w:i/>
        </w:rPr>
        <w:t xml:space="preserve"> movement and grasses again)</w:t>
      </w:r>
    </w:p>
    <w:p w:rsidR="00D33466" w:rsidRPr="00D33466" w:rsidRDefault="00D33466" w:rsidP="0021518B">
      <w:pPr>
        <w:pStyle w:val="NoSpacing"/>
        <w:spacing w:line="480" w:lineRule="auto"/>
        <w:rPr>
          <w:rFonts w:asciiTheme="minorHAnsi" w:hAnsiTheme="minorHAnsi"/>
          <w:i/>
          <w:color w:val="FF0000"/>
        </w:rPr>
      </w:pPr>
    </w:p>
    <w:p w:rsidR="00D33466" w:rsidRPr="00D33466" w:rsidRDefault="00D33466" w:rsidP="002553C2">
      <w:pPr>
        <w:pStyle w:val="NoSpacing"/>
        <w:rPr>
          <w:rFonts w:asciiTheme="minorHAnsi" w:hAnsiTheme="minorHAnsi"/>
          <w:color w:val="FF0000"/>
        </w:rPr>
      </w:pPr>
      <w:r w:rsidRPr="00D33466">
        <w:rPr>
          <w:rFonts w:asciiTheme="minorHAnsi" w:hAnsiTheme="minorHAnsi"/>
          <w:color w:val="FF0000"/>
        </w:rPr>
        <w:t>[Purpose:</w:t>
      </w:r>
    </w:p>
    <w:p w:rsidR="00D33466" w:rsidRPr="00D33466" w:rsidRDefault="00D33466" w:rsidP="002553C2">
      <w:pPr>
        <w:pStyle w:val="NoSpacing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D33466">
        <w:rPr>
          <w:rFonts w:asciiTheme="minorHAnsi" w:hAnsiTheme="minorHAnsi"/>
          <w:color w:val="FF0000"/>
        </w:rPr>
        <w:t>Letter / sound ‘s’</w:t>
      </w:r>
      <w:bookmarkStart w:id="0" w:name="_GoBack"/>
      <w:bookmarkEnd w:id="0"/>
    </w:p>
    <w:p w:rsidR="00D33466" w:rsidRPr="00D33466" w:rsidRDefault="00D33466" w:rsidP="002553C2">
      <w:pPr>
        <w:pStyle w:val="NoSpacing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D33466">
        <w:rPr>
          <w:rFonts w:asciiTheme="minorHAnsi" w:hAnsiTheme="minorHAnsi"/>
          <w:color w:val="FF0000"/>
        </w:rPr>
        <w:t>Gestures and expressions</w:t>
      </w:r>
    </w:p>
    <w:p w:rsidR="00D33466" w:rsidRPr="00D33466" w:rsidRDefault="00D33466" w:rsidP="002553C2">
      <w:pPr>
        <w:pStyle w:val="NoSpacing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D33466">
        <w:rPr>
          <w:rFonts w:asciiTheme="minorHAnsi" w:hAnsiTheme="minorHAnsi"/>
          <w:color w:val="FF0000"/>
        </w:rPr>
        <w:t>Concentration]</w:t>
      </w:r>
    </w:p>
    <w:sectPr w:rsidR="00D33466" w:rsidRPr="00D33466" w:rsidSect="00B276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A9" w:rsidRDefault="003958A9" w:rsidP="0021518B">
      <w:pPr>
        <w:spacing w:after="0" w:line="240" w:lineRule="auto"/>
      </w:pPr>
      <w:r>
        <w:separator/>
      </w:r>
    </w:p>
  </w:endnote>
  <w:endnote w:type="continuationSeparator" w:id="0">
    <w:p w:rsidR="003958A9" w:rsidRDefault="003958A9" w:rsidP="0021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A9" w:rsidRDefault="003958A9" w:rsidP="0021518B">
      <w:pPr>
        <w:spacing w:after="0" w:line="240" w:lineRule="auto"/>
      </w:pPr>
      <w:r>
        <w:separator/>
      </w:r>
    </w:p>
  </w:footnote>
  <w:footnote w:type="continuationSeparator" w:id="0">
    <w:p w:rsidR="003958A9" w:rsidRDefault="003958A9" w:rsidP="0021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4D3AB5BC9D24064834D271ED10668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518B" w:rsidRDefault="0021518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 Slippery Slithery Snake</w:t>
        </w:r>
      </w:p>
    </w:sdtContent>
  </w:sdt>
  <w:p w:rsidR="0021518B" w:rsidRDefault="00215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CA0"/>
    <w:multiLevelType w:val="hybridMultilevel"/>
    <w:tmpl w:val="5414F5F8"/>
    <w:lvl w:ilvl="0" w:tplc="372C1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18B"/>
    <w:rsid w:val="0021518B"/>
    <w:rsid w:val="002553C2"/>
    <w:rsid w:val="003958A9"/>
    <w:rsid w:val="00766CF0"/>
    <w:rsid w:val="00A9408F"/>
    <w:rsid w:val="00B276CD"/>
    <w:rsid w:val="00CF4B39"/>
    <w:rsid w:val="00D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8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18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18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D3AB5BC9D24064834D271ED106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BEBD-34B6-4DCF-B65B-AFFD35D47C87}"/>
      </w:docPartPr>
      <w:docPartBody>
        <w:p w:rsidR="00D6730F" w:rsidRDefault="00F37FB5" w:rsidP="00F37FB5">
          <w:pPr>
            <w:pStyle w:val="94D3AB5BC9D24064834D271ED10668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7FB5"/>
    <w:rsid w:val="005A2F48"/>
    <w:rsid w:val="00633FB2"/>
    <w:rsid w:val="00D6730F"/>
    <w:rsid w:val="00F3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3AB5BC9D24064834D271ED1066804">
    <w:name w:val="94D3AB5BC9D24064834D271ED1066804"/>
    <w:rsid w:val="00F37F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Slippery Slithery Snake</dc:title>
  <dc:subject/>
  <dc:creator>Ruth Wickham</dc:creator>
  <cp:keywords/>
  <dc:description/>
  <cp:lastModifiedBy>Acer</cp:lastModifiedBy>
  <cp:revision>4</cp:revision>
  <dcterms:created xsi:type="dcterms:W3CDTF">2011-02-28T03:17:00Z</dcterms:created>
  <dcterms:modified xsi:type="dcterms:W3CDTF">2012-02-07T04:39:00Z</dcterms:modified>
</cp:coreProperties>
</file>